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26"/>
          <w:szCs w:val="26"/>
        </w:rPr>
      </w:pPr>
      <w:r>
        <w:rPr>
          <w:b w:val="1"/>
          <w:bCs w:val="1"/>
          <w:sz w:val="26"/>
          <w:szCs w:val="26"/>
          <w:rtl w:val="0"/>
          <w:lang w:val="en-US"/>
        </w:rPr>
        <w:t xml:space="preserve">TEMPLATE Civility Matters Project </w:t>
      </w:r>
      <w:r>
        <w:rPr>
          <w:b w:val="1"/>
          <w:bCs w:val="1"/>
          <w:sz w:val="26"/>
          <w:szCs w:val="26"/>
          <w:rtl w:val="0"/>
          <w:lang w:val="en-US"/>
        </w:rPr>
        <w:t>MID</w:t>
      </w:r>
      <w:r>
        <w:rPr>
          <w:b w:val="1"/>
          <w:bCs w:val="1"/>
          <w:sz w:val="26"/>
          <w:szCs w:val="26"/>
          <w:rtl w:val="0"/>
          <w:lang w:val="en-US"/>
        </w:rPr>
        <w:t>-Session Survey Questions</w:t>
      </w:r>
    </w:p>
    <w:p>
      <w:pPr>
        <w:pStyle w:val="Body"/>
        <w:rPr>
          <w:sz w:val="20"/>
          <w:szCs w:val="20"/>
        </w:rPr>
      </w:pPr>
    </w:p>
    <w:p>
      <w:pPr>
        <w:pStyle w:val="Body"/>
        <w:rPr>
          <w:sz w:val="20"/>
          <w:szCs w:val="20"/>
        </w:rPr>
      </w:pPr>
      <w:r>
        <w:rPr>
          <w:sz w:val="20"/>
          <w:szCs w:val="20"/>
          <w:rtl w:val="0"/>
          <w:lang w:val="en-US"/>
        </w:rPr>
        <w:t>(Note: this document is to help you more easily populate the online survey platform of your choice with the necessary)</w:t>
      </w:r>
    </w:p>
    <w:p>
      <w:pPr>
        <w:pStyle w:val="Body"/>
        <w:rPr>
          <w:sz w:val="20"/>
          <w:szCs w:val="20"/>
        </w:rPr>
      </w:pPr>
    </w:p>
    <w:p>
      <w:pPr>
        <w:pStyle w:val="Body"/>
        <w:rPr>
          <w:b w:val="1"/>
          <w:bCs w:val="1"/>
          <w:sz w:val="20"/>
          <w:szCs w:val="20"/>
        </w:rPr>
      </w:pPr>
      <w:r>
        <w:rPr>
          <w:b w:val="1"/>
          <w:bCs w:val="1"/>
          <w:sz w:val="20"/>
          <w:szCs w:val="20"/>
          <w:rtl w:val="0"/>
          <w:lang w:val="en-US"/>
        </w:rPr>
        <w:t>Instructions &amp; Disclaimer</w:t>
      </w:r>
    </w:p>
    <w:p>
      <w:pPr>
        <w:pStyle w:val="Body"/>
        <w:rPr>
          <w:sz w:val="20"/>
          <w:szCs w:val="20"/>
        </w:rPr>
      </w:pPr>
      <w:r>
        <w:rPr>
          <w:sz w:val="20"/>
          <w:szCs w:val="20"/>
          <w:rtl w:val="0"/>
          <w:lang w:val="en-US"/>
        </w:rPr>
        <w:t>As part of the ongoing effort to address civility in the workplace, please complete this project assessment.</w:t>
      </w:r>
    </w:p>
    <w:p>
      <w:pPr>
        <w:pStyle w:val="Body"/>
        <w:rPr>
          <w:sz w:val="20"/>
          <w:szCs w:val="20"/>
        </w:rPr>
      </w:pPr>
    </w:p>
    <w:p>
      <w:pPr>
        <w:pStyle w:val="Body"/>
        <w:rPr>
          <w:sz w:val="20"/>
          <w:szCs w:val="20"/>
        </w:rPr>
      </w:pPr>
      <w:r>
        <w:rPr>
          <w:sz w:val="20"/>
          <w:szCs w:val="20"/>
          <w:rtl w:val="0"/>
          <w:lang w:val="en-US"/>
        </w:rPr>
        <w:t>Your engagement in this survey and the feedback that you provide are important for the project's goal of shifting the workplace culture in healthcare. To this end, your participation in this survey is encouraged and is completely voluntary.</w:t>
      </w:r>
    </w:p>
    <w:p>
      <w:pPr>
        <w:pStyle w:val="Body"/>
        <w:rPr>
          <w:sz w:val="20"/>
          <w:szCs w:val="20"/>
        </w:rPr>
      </w:pPr>
    </w:p>
    <w:p>
      <w:pPr>
        <w:pStyle w:val="Body"/>
        <w:rPr>
          <w:sz w:val="20"/>
          <w:szCs w:val="20"/>
        </w:rPr>
      </w:pPr>
      <w:r>
        <w:rPr>
          <w:sz w:val="20"/>
          <w:szCs w:val="20"/>
          <w:rtl w:val="0"/>
          <w:lang w:val="en-US"/>
        </w:rPr>
        <w:t>Your responses are kept anonymous. In the free text fields to the survey, please feel free to expand on any of your responses, but refrain from naming people or providing details which would identify a particular individual. A summary of the results will be shared with your department.</w:t>
      </w:r>
    </w:p>
    <w:p>
      <w:pPr>
        <w:pStyle w:val="Body"/>
        <w:rPr>
          <w:sz w:val="20"/>
          <w:szCs w:val="20"/>
        </w:rPr>
      </w:pPr>
    </w:p>
    <w:p>
      <w:pPr>
        <w:pStyle w:val="Body"/>
        <w:rPr>
          <w:sz w:val="20"/>
          <w:szCs w:val="20"/>
        </w:rPr>
      </w:pPr>
      <w:r>
        <w:rPr>
          <w:sz w:val="20"/>
          <w:szCs w:val="20"/>
          <w:rtl w:val="0"/>
          <w:lang w:val="en-US"/>
        </w:rPr>
        <w:t xml:space="preserve">If you have any questions or issues with the survey, please contact your Manager. </w:t>
      </w:r>
    </w:p>
    <w:p>
      <w:pPr>
        <w:pStyle w:val="Body"/>
        <w:rPr>
          <w:sz w:val="20"/>
          <w:szCs w:val="20"/>
        </w:rPr>
      </w:pPr>
    </w:p>
    <w:p>
      <w:pPr>
        <w:pStyle w:val="Body"/>
        <w:rPr>
          <w:b w:val="1"/>
          <w:bCs w:val="1"/>
          <w:sz w:val="20"/>
          <w:szCs w:val="20"/>
        </w:rPr>
      </w:pPr>
      <w:r>
        <w:rPr>
          <w:b w:val="1"/>
          <w:bCs w:val="1"/>
          <w:sz w:val="20"/>
          <w:szCs w:val="20"/>
          <w:rtl w:val="0"/>
          <w:lang w:val="de-DE"/>
        </w:rPr>
        <w:t>PRIVACY DISCLAIMER</w:t>
      </w:r>
    </w:p>
    <w:p>
      <w:pPr>
        <w:pStyle w:val="Body"/>
        <w:rPr>
          <w:sz w:val="20"/>
          <w:szCs w:val="20"/>
        </w:rPr>
      </w:pPr>
      <w:r>
        <w:rPr>
          <w:sz w:val="20"/>
          <w:szCs w:val="20"/>
          <w:rtl w:val="0"/>
          <w:lang w:val="en-US"/>
        </w:rPr>
        <w:t>The health authority will not collect, use, or disclose personal information through this survey. Please do not provide any of your personal information or any third-party information (i.e. information about others) in your survey responses.</w:t>
      </w:r>
    </w:p>
    <w:p>
      <w:pPr>
        <w:pStyle w:val="Body"/>
        <w:rPr>
          <w:sz w:val="20"/>
          <w:szCs w:val="20"/>
        </w:rPr>
      </w:pPr>
    </w:p>
    <w:p>
      <w:pPr>
        <w:pStyle w:val="Body"/>
        <w:rPr>
          <w:sz w:val="20"/>
          <w:szCs w:val="20"/>
        </w:rPr>
      </w:pPr>
    </w:p>
    <w:p>
      <w:pPr>
        <w:pStyle w:val="Body"/>
        <w:rPr>
          <w:sz w:val="20"/>
          <w:szCs w:val="20"/>
        </w:rPr>
      </w:pPr>
    </w:p>
    <w:p>
      <w:pPr>
        <w:pStyle w:val="Body"/>
        <w:rPr>
          <w:b w:val="1"/>
          <w:bCs w:val="1"/>
        </w:rPr>
      </w:pPr>
      <w:r>
        <w:rPr>
          <w:b w:val="1"/>
          <w:bCs w:val="1"/>
          <w:rtl w:val="0"/>
          <w:lang w:val="en-US"/>
        </w:rPr>
        <w:t>1. On a scale of 0-5, have the 30 minute Civility Sessions met your expectations so far?</w:t>
      </w:r>
    </w:p>
    <w:p>
      <w:pPr>
        <w:pStyle w:val="Body"/>
        <w:rPr>
          <w:sz w:val="20"/>
          <w:szCs w:val="20"/>
        </w:rPr>
      </w:pPr>
    </w:p>
    <w:p>
      <w:pPr>
        <w:pStyle w:val="Body"/>
        <w:rPr>
          <w:b w:val="1"/>
          <w:bCs w:val="1"/>
        </w:rPr>
      </w:pPr>
      <w:r>
        <w:rPr>
          <w:b w:val="1"/>
          <w:bCs w:val="1"/>
          <w:rtl w:val="0"/>
          <w:lang w:val="en-US"/>
        </w:rPr>
        <w:t>2. Looking at the Civility Sessions to date, on a scale of 0-5, how helpful has the session content provided been in navigating moments of incivility?</w:t>
      </w:r>
    </w:p>
    <w:p>
      <w:pPr>
        <w:pStyle w:val="Body"/>
        <w:rPr>
          <w:sz w:val="20"/>
          <w:szCs w:val="20"/>
        </w:rPr>
      </w:pPr>
    </w:p>
    <w:p>
      <w:pPr>
        <w:pStyle w:val="Body"/>
        <w:rPr>
          <w:b w:val="1"/>
          <w:bCs w:val="1"/>
        </w:rPr>
      </w:pPr>
      <w:r>
        <w:rPr>
          <w:b w:val="1"/>
          <w:bCs w:val="1"/>
          <w:rtl w:val="0"/>
          <w:lang w:val="en-US"/>
        </w:rPr>
        <w:t>3. From your perspective, has the Civility Matters education provided to date made a positive impact for you?</w:t>
      </w:r>
    </w:p>
    <w:p>
      <w:pPr>
        <w:pStyle w:val="Body"/>
        <w:rPr>
          <w:sz w:val="20"/>
          <w:szCs w:val="20"/>
        </w:rPr>
      </w:pPr>
    </w:p>
    <w:p>
      <w:pPr>
        <w:pStyle w:val="Body"/>
        <w:rPr>
          <w:b w:val="1"/>
          <w:bCs w:val="1"/>
        </w:rPr>
      </w:pPr>
      <w:r>
        <w:rPr>
          <w:b w:val="1"/>
          <w:bCs w:val="1"/>
          <w:rtl w:val="0"/>
          <w:lang w:val="en-US"/>
        </w:rPr>
        <w:t>4. Please provide a specific examples of how the Civility Sessions have helped you or been applicable at work</w:t>
      </w:r>
      <w:r>
        <w:rPr>
          <w:b w:val="1"/>
          <w:bCs w:val="1"/>
          <w:rtl w:val="0"/>
          <w:lang w:val="en-US"/>
        </w:rPr>
        <w:t>.</w:t>
      </w:r>
    </w:p>
    <w:p>
      <w:pPr>
        <w:pStyle w:val="Body"/>
        <w:rPr>
          <w:b w:val="1"/>
          <w:bCs w:val="1"/>
        </w:rPr>
      </w:pPr>
    </w:p>
    <w:p>
      <w:pPr>
        <w:pStyle w:val="Body"/>
        <w:rPr>
          <w:b w:val="1"/>
          <w:bCs w:val="1"/>
        </w:rPr>
      </w:pPr>
      <w:r>
        <w:rPr>
          <w:b w:val="1"/>
          <w:bCs w:val="1"/>
          <w:rtl w:val="0"/>
          <w:lang w:val="en-US"/>
        </w:rPr>
        <w:t>5. What do you wish there was more of and/or less of as part of the Civility Matters Project</w:t>
      </w:r>
    </w:p>
    <w:p>
      <w:pPr>
        <w:pStyle w:val="Body"/>
        <w:rPr>
          <w:sz w:val="20"/>
          <w:szCs w:val="20"/>
        </w:rPr>
      </w:pPr>
    </w:p>
    <w:p>
      <w:pPr>
        <w:pStyle w:val="Body"/>
        <w:rPr>
          <w:sz w:val="20"/>
          <w:szCs w:val="20"/>
        </w:rPr>
      </w:pPr>
      <w:r>
        <w:rPr>
          <w:sz w:val="20"/>
          <w:szCs w:val="20"/>
          <w:rtl w:val="0"/>
          <w:lang w:val="en-US"/>
        </w:rPr>
        <w:t>More of</w:t>
      </w:r>
      <w:r>
        <w:rPr>
          <w:sz w:val="20"/>
          <w:szCs w:val="20"/>
          <w:rtl w:val="0"/>
          <w:lang w:val="en-US"/>
        </w:rPr>
        <w:t xml:space="preserve">: | </w:t>
      </w:r>
      <w:r>
        <w:rPr>
          <w:sz w:val="20"/>
          <w:szCs w:val="20"/>
          <w:rtl w:val="0"/>
          <w:lang w:val="en-US"/>
        </w:rPr>
        <w:t>Less of</w:t>
      </w:r>
      <w:r>
        <w:rPr>
          <w:sz w:val="20"/>
          <w:szCs w:val="20"/>
          <w:rtl w:val="0"/>
          <w:lang w:val="en-US"/>
        </w:rPr>
        <w:t>:</w:t>
      </w:r>
    </w:p>
    <w:p>
      <w:pPr>
        <w:pStyle w:val="Body"/>
        <w:rPr>
          <w:sz w:val="20"/>
          <w:szCs w:val="20"/>
        </w:rPr>
      </w:pPr>
    </w:p>
    <w:p>
      <w:pPr>
        <w:pStyle w:val="Body"/>
        <w:rPr>
          <w:b w:val="1"/>
          <w:bCs w:val="1"/>
        </w:rPr>
      </w:pPr>
      <w:r>
        <w:rPr>
          <w:b w:val="1"/>
          <w:bCs w:val="1"/>
          <w:rtl w:val="0"/>
          <w:lang w:val="en-US"/>
        </w:rPr>
        <w:t>6. How would you rate the length of session time (30 min)</w:t>
      </w:r>
    </w:p>
    <w:p>
      <w:pPr>
        <w:pStyle w:val="Body"/>
        <w:rPr>
          <w:sz w:val="20"/>
          <w:szCs w:val="20"/>
        </w:rPr>
      </w:pPr>
    </w:p>
    <w:p>
      <w:pPr>
        <w:pStyle w:val="Body"/>
        <w:rPr>
          <w:sz w:val="20"/>
          <w:szCs w:val="20"/>
        </w:rPr>
      </w:pPr>
      <w:r>
        <w:rPr>
          <w:sz w:val="20"/>
          <w:szCs w:val="20"/>
          <w:rtl w:val="0"/>
          <w:lang w:val="en-US"/>
        </w:rPr>
        <w:t>Too short - closer to an hour would be better | About the right length | Too long</w:t>
      </w:r>
    </w:p>
    <w:p>
      <w:pPr>
        <w:pStyle w:val="Body"/>
        <w:rPr>
          <w:sz w:val="20"/>
          <w:szCs w:val="20"/>
        </w:rPr>
      </w:pPr>
    </w:p>
    <w:p>
      <w:pPr>
        <w:pStyle w:val="Body"/>
        <w:rPr>
          <w:sz w:val="20"/>
          <w:szCs w:val="20"/>
        </w:rPr>
      </w:pPr>
    </w:p>
    <w:p>
      <w:pPr>
        <w:pStyle w:val="Body"/>
        <w:rPr>
          <w:b w:val="1"/>
          <w:bCs w:val="1"/>
        </w:rPr>
      </w:pPr>
      <w:r>
        <w:rPr>
          <w:b w:val="1"/>
          <w:bCs w:val="1"/>
          <w:rtl w:val="0"/>
          <w:lang w:val="en-US"/>
        </w:rPr>
        <w:t>7. How would you like to see the civility sessions structured going forward?</w:t>
      </w:r>
    </w:p>
    <w:p>
      <w:pPr>
        <w:pStyle w:val="Body"/>
        <w:rPr>
          <w:sz w:val="20"/>
          <w:szCs w:val="20"/>
        </w:rPr>
      </w:pPr>
    </w:p>
    <w:p>
      <w:pPr>
        <w:pStyle w:val="Body"/>
        <w:rPr>
          <w:sz w:val="20"/>
          <w:szCs w:val="20"/>
        </w:rPr>
      </w:pPr>
      <w:r>
        <w:rPr>
          <w:sz w:val="20"/>
          <w:szCs w:val="20"/>
          <w:rtl w:val="0"/>
          <w:lang w:val="en-US"/>
        </w:rPr>
        <w:t>Group sessions only</w:t>
      </w:r>
      <w:r>
        <w:rPr>
          <w:sz w:val="20"/>
          <w:szCs w:val="20"/>
          <w:rtl w:val="0"/>
          <w:lang w:val="en-US"/>
        </w:rPr>
        <w:t xml:space="preserve"> | </w:t>
      </w:r>
      <w:r>
        <w:rPr>
          <w:sz w:val="20"/>
          <w:szCs w:val="20"/>
          <w:rtl w:val="0"/>
          <w:lang w:val="en-US"/>
        </w:rPr>
        <w:t xml:space="preserve">Only 1:1 sessions with facilitator  </w:t>
      </w:r>
      <w:r>
        <w:rPr>
          <w:sz w:val="20"/>
          <w:szCs w:val="20"/>
          <w:rtl w:val="0"/>
          <w:lang w:val="en-US"/>
        </w:rPr>
        <w:t xml:space="preserve">| </w:t>
      </w:r>
      <w:r>
        <w:rPr>
          <w:sz w:val="20"/>
          <w:szCs w:val="20"/>
          <w:rtl w:val="0"/>
          <w:lang w:val="en-US"/>
        </w:rPr>
        <w:t>Combined group AND 1:1 sessions</w:t>
      </w:r>
    </w:p>
    <w:p>
      <w:pPr>
        <w:pStyle w:val="Body"/>
        <w:rPr>
          <w:sz w:val="20"/>
          <w:szCs w:val="20"/>
        </w:rPr>
      </w:pPr>
    </w:p>
    <w:p>
      <w:pPr>
        <w:pStyle w:val="Body"/>
        <w:rPr>
          <w:sz w:val="20"/>
          <w:szCs w:val="20"/>
        </w:rPr>
      </w:pPr>
    </w:p>
    <w:p>
      <w:pPr>
        <w:pStyle w:val="Body"/>
        <w:rPr>
          <w:sz w:val="20"/>
          <w:szCs w:val="20"/>
        </w:rPr>
      </w:pPr>
    </w:p>
    <w:p>
      <w:pPr>
        <w:pStyle w:val="Body"/>
        <w:rPr>
          <w:sz w:val="20"/>
          <w:szCs w:val="20"/>
        </w:rPr>
      </w:pPr>
    </w:p>
    <w:p>
      <w:pPr>
        <w:pStyle w:val="Body"/>
        <w:rPr>
          <w:b w:val="1"/>
          <w:bCs w:val="1"/>
        </w:rPr>
      </w:pPr>
      <w:r>
        <w:rPr>
          <w:b w:val="1"/>
          <w:bCs w:val="1"/>
          <w:rtl w:val="0"/>
          <w:lang w:val="en-US"/>
        </w:rPr>
        <w:t>8. How frequently would you like to see civility sessions going forward?</w:t>
      </w:r>
    </w:p>
    <w:p>
      <w:pPr>
        <w:pStyle w:val="Body"/>
        <w:rPr>
          <w:sz w:val="20"/>
          <w:szCs w:val="20"/>
        </w:rPr>
      </w:pPr>
    </w:p>
    <w:p>
      <w:pPr>
        <w:pStyle w:val="Body"/>
        <w:rPr>
          <w:sz w:val="20"/>
          <w:szCs w:val="20"/>
        </w:rPr>
      </w:pPr>
      <w:r>
        <w:rPr>
          <w:sz w:val="20"/>
          <w:szCs w:val="20"/>
          <w:rtl w:val="0"/>
          <w:lang w:val="en-US"/>
        </w:rPr>
        <w:t>Continue biweekly | Monthly | No more sessions thanks</w:t>
      </w:r>
    </w:p>
    <w:p>
      <w:pPr>
        <w:pStyle w:val="Body"/>
        <w:rPr>
          <w:sz w:val="20"/>
          <w:szCs w:val="20"/>
        </w:rPr>
      </w:pPr>
    </w:p>
    <w:p>
      <w:pPr>
        <w:pStyle w:val="Body"/>
        <w:rPr>
          <w:sz w:val="20"/>
          <w:szCs w:val="20"/>
        </w:rPr>
      </w:pPr>
    </w:p>
    <w:p>
      <w:pPr>
        <w:pStyle w:val="Body"/>
        <w:rPr>
          <w:b w:val="1"/>
          <w:bCs w:val="1"/>
        </w:rPr>
      </w:pPr>
      <w:r>
        <w:rPr>
          <w:b w:val="1"/>
          <w:bCs w:val="1"/>
          <w:rtl w:val="0"/>
          <w:lang w:val="en-US"/>
        </w:rPr>
        <w:t>9.What time of day would you like to see the civility sessions going forward?</w:t>
      </w:r>
    </w:p>
    <w:p>
      <w:pPr>
        <w:pStyle w:val="Body"/>
        <w:rPr>
          <w:sz w:val="20"/>
          <w:szCs w:val="20"/>
        </w:rPr>
      </w:pPr>
    </w:p>
    <w:p>
      <w:pPr>
        <w:pStyle w:val="Body"/>
        <w:rPr>
          <w:sz w:val="20"/>
          <w:szCs w:val="20"/>
        </w:rPr>
      </w:pPr>
      <w:r>
        <w:rPr>
          <w:sz w:val="20"/>
          <w:szCs w:val="20"/>
          <w:rtl w:val="0"/>
          <w:lang w:val="en-US"/>
        </w:rPr>
        <w:t>Continue as is | Over lunch hour | In the afternoon</w:t>
      </w:r>
    </w:p>
    <w:p>
      <w:pPr>
        <w:pStyle w:val="Body"/>
        <w:rPr>
          <w:sz w:val="20"/>
          <w:szCs w:val="20"/>
        </w:rPr>
      </w:pPr>
    </w:p>
    <w:p>
      <w:pPr>
        <w:pStyle w:val="Body"/>
        <w:rPr>
          <w:b w:val="1"/>
          <w:bCs w:val="1"/>
        </w:rPr>
      </w:pPr>
      <w:r>
        <w:rPr>
          <w:b w:val="1"/>
          <w:bCs w:val="1"/>
          <w:rtl w:val="0"/>
          <w:lang w:val="en-US"/>
        </w:rPr>
        <w:t>10. Do you read the weekly summaries for additional information on content shared?</w:t>
      </w:r>
    </w:p>
    <w:p>
      <w:pPr>
        <w:pStyle w:val="Body"/>
        <w:rPr>
          <w:sz w:val="20"/>
          <w:szCs w:val="20"/>
        </w:rPr>
      </w:pPr>
    </w:p>
    <w:p>
      <w:pPr>
        <w:pStyle w:val="Body"/>
        <w:rPr>
          <w:sz w:val="20"/>
          <w:szCs w:val="20"/>
        </w:rPr>
      </w:pPr>
      <w:r>
        <w:rPr>
          <w:sz w:val="20"/>
          <w:szCs w:val="20"/>
          <w:rtl w:val="0"/>
        </w:rPr>
        <w:t>Yes | No | Sometimes</w:t>
      </w:r>
    </w:p>
    <w:p>
      <w:pPr>
        <w:pStyle w:val="Body"/>
        <w:rPr>
          <w:sz w:val="20"/>
          <w:szCs w:val="20"/>
        </w:rPr>
      </w:pPr>
    </w:p>
    <w:p>
      <w:pPr>
        <w:pStyle w:val="Body"/>
        <w:rPr>
          <w:sz w:val="20"/>
          <w:szCs w:val="20"/>
        </w:rPr>
      </w:pPr>
    </w:p>
    <w:p>
      <w:pPr>
        <w:pStyle w:val="Body"/>
        <w:rPr>
          <w:b w:val="1"/>
          <w:bCs w:val="1"/>
        </w:rPr>
      </w:pPr>
      <w:r>
        <w:rPr>
          <w:b w:val="1"/>
          <w:bCs w:val="1"/>
          <w:rtl w:val="0"/>
          <w:lang w:val="en-US"/>
        </w:rPr>
        <w:t>11. Moving forward what could be done to make the Civility Sessions more engaging?</w:t>
      </w:r>
    </w:p>
    <w:p>
      <w:pPr>
        <w:pStyle w:val="Body"/>
        <w:rPr>
          <w:b w:val="1"/>
          <w:bCs w:val="1"/>
        </w:rPr>
      </w:pPr>
    </w:p>
    <w:p>
      <w:pPr>
        <w:pStyle w:val="Body"/>
        <w:rPr>
          <w:b w:val="1"/>
          <w:bCs w:val="1"/>
        </w:rPr>
      </w:pPr>
    </w:p>
    <w:p>
      <w:pPr>
        <w:pStyle w:val="Body"/>
        <w:rPr>
          <w:b w:val="1"/>
          <w:bCs w:val="1"/>
        </w:rPr>
      </w:pPr>
      <w:r>
        <w:rPr>
          <w:b w:val="1"/>
          <w:bCs w:val="1"/>
          <w:rtl w:val="0"/>
          <w:lang w:val="en-US"/>
        </w:rPr>
        <w:t>12. Please leave any additional comments or suggestions below</w:t>
      </w:r>
    </w:p>
    <w:p>
      <w:pPr>
        <w:pStyle w:val="Body"/>
        <w:rPr>
          <w:sz w:val="20"/>
          <w:szCs w:val="20"/>
        </w:rPr>
      </w:pPr>
    </w:p>
    <w:p>
      <w:pPr>
        <w:pStyle w:val="Body"/>
        <w:rPr>
          <w:sz w:val="20"/>
          <w:szCs w:val="20"/>
        </w:rPr>
      </w:pPr>
    </w:p>
    <w:p>
      <w:pPr>
        <w:pStyle w:val="Body"/>
      </w:pPr>
      <w:r>
        <w:rPr>
          <w:sz w:val="20"/>
          <w:szCs w:val="20"/>
          <w:rtl w:val="0"/>
          <w:lang w:val="en-US"/>
        </w:rPr>
        <w:t>Thank you for your participation in this survey.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